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958" w14:textId="266D59C9" w:rsidR="00804516" w:rsidRDefault="00804516">
      <w:pPr>
        <w:rPr>
          <w:rFonts w:ascii="HGP創英角ｺﾞｼｯｸUB" w:eastAsia="HGP創英角ｺﾞｼｯｸUB" w:hAnsi="HGP創英角ｺﾞｼｯｸUB"/>
        </w:rPr>
      </w:pPr>
      <w:r w:rsidRPr="00804516">
        <w:rPr>
          <w:rFonts w:ascii="HGP創英角ｺﾞｼｯｸUB" w:eastAsia="HGP創英角ｺﾞｼｯｸUB" w:hAnsi="HGP創英角ｺﾞｼｯｸUB" w:hint="eastAsia"/>
        </w:rPr>
        <w:t>令和３年度指定相談支援事業所等連絡会議　グループワークシート</w:t>
      </w:r>
    </w:p>
    <w:tbl>
      <w:tblPr>
        <w:tblStyle w:val="a3"/>
        <w:tblW w:w="8868" w:type="dxa"/>
        <w:tblLook w:val="04A0" w:firstRow="1" w:lastRow="0" w:firstColumn="1" w:lastColumn="0" w:noHBand="0" w:noVBand="1"/>
      </w:tblPr>
      <w:tblGrid>
        <w:gridCol w:w="8868"/>
      </w:tblGrid>
      <w:tr w:rsidR="00804516" w14:paraId="536B957A" w14:textId="77777777" w:rsidTr="00804516">
        <w:trPr>
          <w:trHeight w:val="4248"/>
        </w:trPr>
        <w:tc>
          <w:tcPr>
            <w:tcW w:w="8868" w:type="dxa"/>
          </w:tcPr>
          <w:p w14:paraId="6498C287" w14:textId="089C4FD8" w:rsidR="00804516" w:rsidRDefault="00804516">
            <w:pPr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①相談支援専門員として大切にしていること（キーワード３つ程度で）</w:t>
            </w:r>
          </w:p>
        </w:tc>
      </w:tr>
      <w:tr w:rsidR="00804516" w14:paraId="2A96FCB3" w14:textId="77777777" w:rsidTr="00804516">
        <w:trPr>
          <w:trHeight w:val="4071"/>
        </w:trPr>
        <w:tc>
          <w:tcPr>
            <w:tcW w:w="8868" w:type="dxa"/>
          </w:tcPr>
          <w:p w14:paraId="61523A64" w14:textId="2E22CB0A" w:rsidR="00804516" w:rsidRPr="00804516" w:rsidRDefault="00804516">
            <w:pPr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②北九州市相談支援専門員倫理綱領（案）概要を見て感じたこと</w:t>
            </w:r>
          </w:p>
        </w:tc>
      </w:tr>
      <w:tr w:rsidR="00804516" w14:paraId="462AEBAD" w14:textId="77777777" w:rsidTr="00804516">
        <w:trPr>
          <w:trHeight w:val="4248"/>
        </w:trPr>
        <w:tc>
          <w:tcPr>
            <w:tcW w:w="8868" w:type="dxa"/>
          </w:tcPr>
          <w:p w14:paraId="7D6927DB" w14:textId="7789D643" w:rsidR="00804516" w:rsidRDefault="00804516">
            <w:pPr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③その他、相談支援専門員倫理綱領作成に関する意見があればお願いします。</w:t>
            </w:r>
          </w:p>
        </w:tc>
      </w:tr>
    </w:tbl>
    <w:p w14:paraId="4C1A294B" w14:textId="77777777" w:rsidR="00804516" w:rsidRPr="00804516" w:rsidRDefault="00804516">
      <w:pPr>
        <w:rPr>
          <w:rFonts w:ascii="HGP創英角ｺﾞｼｯｸUB" w:eastAsia="HGP創英角ｺﾞｼｯｸUB" w:hAnsi="HGP創英角ｺﾞｼｯｸUB" w:hint="eastAsia"/>
        </w:rPr>
      </w:pPr>
    </w:p>
    <w:sectPr w:rsidR="00804516" w:rsidRPr="008045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16"/>
    <w:rsid w:val="00804516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CE6DD"/>
  <w15:chartTrackingRefBased/>
  <w15:docId w15:val="{2162296B-E966-4F93-9EA1-B860F825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a748</dc:creator>
  <cp:keywords/>
  <dc:description/>
  <cp:lastModifiedBy>a748</cp:lastModifiedBy>
  <cp:revision>1</cp:revision>
  <dcterms:created xsi:type="dcterms:W3CDTF">2021-12-09T08:49:00Z</dcterms:created>
  <dcterms:modified xsi:type="dcterms:W3CDTF">2021-12-09T08:53:00Z</dcterms:modified>
</cp:coreProperties>
</file>